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832" w:rsidRDefault="00377832" w:rsidP="00377832">
      <w:r>
        <w:t>4  ПОЖАРНАЯ БЕЗОПАСНОСТЬ НА ПРОМЫШЛЕННЫХ ПРЕДПРИЯТИЯХ</w:t>
      </w:r>
    </w:p>
    <w:p w:rsidR="00377832" w:rsidRDefault="00377832" w:rsidP="00377832"/>
    <w:p w:rsidR="00377832" w:rsidRDefault="00377832" w:rsidP="00377832">
      <w:r>
        <w:t xml:space="preserve">4.1  Основные сведения о  горении </w:t>
      </w:r>
    </w:p>
    <w:p w:rsidR="00377832" w:rsidRDefault="00377832" w:rsidP="00377832"/>
    <w:p w:rsidR="00377832" w:rsidRDefault="00377832" w:rsidP="00377832">
      <w:r>
        <w:t>Пожар - неконтролируемое горение вне специального очага, наносящее материальный ущерб. Опасными факторами, воздейст¬вующими на людей при пожаре являются: открытый огонь и ис¬кры; повышенная температура воздуха, предметов и т. п.; токсич¬ные продукты горения; дым; пониженная концентрация кислорода; обрушение и повреждение зданий, сооружений, установок; взрывы.</w:t>
      </w:r>
    </w:p>
    <w:p w:rsidR="00377832" w:rsidRDefault="00377832" w:rsidP="00377832">
      <w:r>
        <w:t>Горение представляет собой быстро протекающее химическое превращение веществ, сопровождающееся выделением больших ко¬личеств теплоты и обычно ярким свечением (пламенем). Оно мо¬жет явиться результатом окисления, соединения горючего вещест¬ва с кислородом, разложения веществ.</w:t>
      </w:r>
    </w:p>
    <w:p w:rsidR="00377832" w:rsidRDefault="00377832" w:rsidP="00377832">
      <w:r>
        <w:t>Наиболее pacпpocтpaнeнным является горение, возникающее при окислении горючего вещества кислородом воздуха. Для воз¬никновения этого горения кроме горючего и окислителя необходи¬мо наличие импульса (источника зажигания), способного сооб¬щить горючей системе необходимое начальное количество энергии.</w:t>
      </w:r>
    </w:p>
    <w:p w:rsidR="00377832" w:rsidRDefault="00377832" w:rsidP="00377832">
      <w:r>
        <w:t xml:space="preserve">По скорости распространения пламени горение подразделяется на нормальное со скоростью десятков метров в секунду (м/с), взрывное - сотен м/с, детонационное - до 5000 м/с. </w:t>
      </w:r>
    </w:p>
    <w:p w:rsidR="00377832" w:rsidRDefault="00377832" w:rsidP="00377832">
      <w:r>
        <w:t>Процесс возникновения горения подразделяется на несколько видов: вспышку, воспламенение, самовозгорание, самовоспламене¬ние, взрыв и детонацию.</w:t>
      </w:r>
    </w:p>
    <w:p w:rsidR="00377832" w:rsidRDefault="00377832" w:rsidP="00377832">
      <w:r>
        <w:t>В с п ы ш к  а - это быстрое сгорание горючей смеси, не сопро-вождающееся образованием сжатых газов.</w:t>
      </w:r>
    </w:p>
    <w:p w:rsidR="00377832" w:rsidRDefault="00377832" w:rsidP="00377832">
      <w:r>
        <w:t>Температурой  всnышки  называется наименьшая температура горючего вещества, при которой образовавшиеся над его поверх¬ностью пары или газы способны вспыхнуть в воздухе при поднесе¬нии источника зажигания; при этом скорость образования паров или газов еще недостаточна для возникновения устойчивого горе¬ния.</w:t>
      </w:r>
    </w:p>
    <w:p w:rsidR="00377832" w:rsidRDefault="00377832" w:rsidP="00377832">
      <w:r>
        <w:t>В о с п л а м е н е н и е - это возгорание, сопровождающееся по¬явлением пламени.</w:t>
      </w:r>
      <w:r>
        <w:tab/>
      </w:r>
    </w:p>
    <w:p w:rsidR="00377832" w:rsidRDefault="00377832" w:rsidP="00377832">
      <w:r>
        <w:t>С а м о в о з г о р а н и е - это явление резкого увеличения ско¬рости экзотермических реакций в веществе, приводящее к возник¬новению его горения в отсутствие источника зажигания. Самовозго¬рание может быть тепловым - при воздействии внешнего нагрева вещества; микробиологическим - за счет самонагревания под воз¬действием жизнедеятельности микроорганизмов в веществе; хими¬ческим - в результате химического воздействия различных ве¬ществ.</w:t>
      </w:r>
    </w:p>
    <w:p w:rsidR="00377832" w:rsidRDefault="00377832" w:rsidP="00377832">
      <w:r>
        <w:lastRenderedPageBreak/>
        <w:t>С а м о в о с п л а м е н е н и е - это самовозгорание, сопровож¬дающееся появлением пламени.</w:t>
      </w:r>
    </w:p>
    <w:p w:rsidR="00377832" w:rsidRDefault="00377832" w:rsidP="00377832">
      <w:r>
        <w:t>В производственных условиях могут самовозгораться древесные опилки, промасленная ветошь. Самовоспламеняться могут бензин, керосин.</w:t>
      </w:r>
    </w:p>
    <w:p w:rsidR="00377832" w:rsidRDefault="00377832" w:rsidP="00377832">
      <w:r>
        <w:t>В з р ы в - это быстрое превращение вещества (взрывное горе¬ние), сопровождающееся выделением энергии и образованием сжа¬тых газов.</w:t>
      </w:r>
    </w:p>
    <w:p w:rsidR="00377832" w:rsidRDefault="00377832" w:rsidP="00377832">
      <w:r>
        <w:t>При  д е т о н а ц и и  передача теплоты от слоя к слою осущест¬вляется путем распространения ударной волны.</w:t>
      </w:r>
    </w:p>
    <w:p w:rsidR="00377832" w:rsidRDefault="00377832" w:rsidP="00377832">
      <w:r>
        <w:t>Горючие вещества, применяемые в производстве, подразделяют¬ся на: газообразные (вещества, абсолютное давление паров кото¬рых при температуре 500С равно или выше 300 КПа); жидкие (ве¬щества с температурой плавления не более 500С); твердые (вещест¬ва с температурой плавления, превышающей 500С); пыли (раз¬мельченные твердые вещества с размером частиц менее 850 мкм).</w:t>
      </w:r>
    </w:p>
    <w:p w:rsidR="00377832" w:rsidRDefault="00377832" w:rsidP="00377832">
      <w:r>
        <w:t>Пожаро- и взрывоопасность веществ определяется: группой го¬рючести, температурой вспышки, температурой самовоспламене¬ния, минимальной энергией зажигания, нижним и верхним концент¬рационными пределами воспламенения, температурными предела¬ми воспламенения, давлением взрыва, дисперсностью, летучестью и т. д.</w:t>
      </w:r>
    </w:p>
    <w:p w:rsidR="00377832" w:rsidRDefault="00377832" w:rsidP="00377832">
      <w:r>
        <w:t>По горючести вещества подразделяются на три группы: негорю¬чие, трудногорючие и горючие.</w:t>
      </w:r>
    </w:p>
    <w:p w:rsidR="00377832" w:rsidRDefault="00377832" w:rsidP="00377832">
      <w:r>
        <w:t>Н е горючие - вещества, которые не способны гореть в воздухе нормального состава при температуре до 9000С.</w:t>
      </w:r>
    </w:p>
    <w:p w:rsidR="00377832" w:rsidRDefault="00377832" w:rsidP="00377832">
      <w:r>
        <w:t xml:space="preserve">Трудногорючие - вещества, могущие загораться под действием источника зажигания в воздухе нормального состава, но не способ¬ные к самостоятельному горению. </w:t>
      </w:r>
    </w:p>
    <w:p w:rsidR="00377832" w:rsidRDefault="00377832" w:rsidP="00377832">
      <w:r>
        <w:t>Горючuе -  вещества, способные загораться от источника зажи¬гания в воздухе нормального состава и продолжающие гореть по¬сле его удаления.</w:t>
      </w:r>
    </w:p>
    <w:p w:rsidR="00377832" w:rsidRDefault="00377832" w:rsidP="00377832">
      <w:r>
        <w:t xml:space="preserve">Горючие вещества подразделяются на: легковоспламеняющиеся (способные воспламеняться от кратковременного воздействия источника зажигания с низкой энергией: пламени спички, искры и т. д.); средней воспламеняемости (способные воспламенятъся от длительного воздействия источника зажигания с низкой энергией); трудновоспламеняющиеся (способные воспламеняться только под действием мощного источника зажигания). </w:t>
      </w:r>
    </w:p>
    <w:p w:rsidR="00377832" w:rsidRDefault="00377832" w:rsidP="00377832">
      <w:r>
        <w:t>Понятие легковоспламеняемости прежде всего относится к го¬рючим жидкостям. К легковоспламеняющимся жидкостям (ЛВЖ) относятся горючие жидкости с температурой вспышки в закрытом тигле не выше 61ОС или в открытом тигле не выше 660С.</w:t>
      </w:r>
    </w:p>
    <w:p w:rsidR="00377832" w:rsidRDefault="00377832" w:rsidP="00377832">
      <w:r>
        <w:lastRenderedPageBreak/>
        <w:t>Мини.мальная энергия зажигания - энергия искры электриче¬ского разряда или статического электричества, достаточная для воспламенения легковоспламеняемой газо-, паро- или пылевоздуш¬ной смеси.</w:t>
      </w:r>
    </w:p>
    <w:p w:rsidR="00377832" w:rsidRDefault="00377832" w:rsidP="00377832">
      <w:r>
        <w:t>Минимальная энергия зажигания для водорода составляет (мДж) 0,019; для сероуглерода - 0,009, циркония - 15, магния¬-20, метанола - 0,6, аммиака - 6,8.</w:t>
      </w:r>
    </w:p>
    <w:p w:rsidR="00377832" w:rsidRDefault="00377832" w:rsidP="00377832">
      <w:r>
        <w:t>Основными показателями пожаровзрывоопасности горючих га¬зов (ГГ) и пыли являются нижний (НПВ) и верхний (ВПВ) кон¬центрационные пределы воспламенения ( взрываемости), выражен¬ные в объемной доле компонента в смеси (%) или в массовых кон¬центрациях (мг/м3).</w:t>
      </w:r>
    </w:p>
    <w:p w:rsidR="00377832" w:rsidRDefault="00377832" w:rsidP="00377832">
      <w:r>
        <w:t>Т е м п е р а т у р н ы е   п р е д е л ы  в о с п л а м е н е н и я  па¬ров  и  воздуха - это такая температура вещества, при которой его насыщенные пары образуют концентрации соответственно НПВ или ВПВ. Они называются соответственно нижним (НТПВ) и верхним (ВТПВ) температурными пределами воспламенения.</w:t>
      </w:r>
    </w:p>
    <w:p w:rsidR="00377832" w:rsidRDefault="00377832" w:rsidP="00377832">
      <w:r>
        <w:t xml:space="preserve">Причины и характер пожаров на предприятиях. К причинам пожаров относятся: неправиль¬ное устройство и эксплуатация отопительных систем (котельных, печей и др.); неисправность оборудования и нарушение техноло¬гических процессов (нарушение герметизации оборудования, вы-деляющего пыль и газы); неосторожное обращение с огнем; непра¬вильное устройство и неисправность вентиляционных систем; само¬возгорание (самовоспламенение) веществ, а также короткие за¬мыкания, перегрузки электрических сетей, большие переходные сопротивления, искре¬ния и электрические дуги, статическое электричество, разряды ат¬мосферного электричества. </w:t>
      </w:r>
    </w:p>
    <w:p w:rsidR="00377832" w:rsidRDefault="00377832" w:rsidP="00377832">
      <w:r>
        <w:t xml:space="preserve"> Предприятия машиностроительной промышленности нередко отличаются повышенной пожарной опасностью, так как их характеризует сложность производственных установок, значительное количество легковоспламеняющихся и горючих жидкостей, сжиженных горючих газов, твёрдых сгораемых материалов, большое количество ёмкостей и аппаратов, в которых находятся пожароопасные продукты под давлением; Разветвлённая сеть трубопроводов с запорно – пусковой и регулирующей арматурой; большая оснащённость электроустановками.</w:t>
      </w:r>
    </w:p>
    <w:p w:rsidR="00377832" w:rsidRDefault="00377832" w:rsidP="00377832">
      <w:r>
        <w:t xml:space="preserve">Основной причиной пожаров на машиностроительных предприятиях является нарушение технологического режима. В известной мере это связано с большим разнообразием и сложностью технологических процессов. Они, как правило, помимо операций механической обработки материалов и изделий включают процессы очистки и обезжиривания, сушки и окраски, связанные с использованием веществ, обладающих высокой пожарной опасностью. Многие предприятия применяют огневые стенды и другие операции с наличием открытого огня. Сложность противопожарной защиты современных машиностроительных </w:t>
      </w:r>
      <w:r>
        <w:lastRenderedPageBreak/>
        <w:t xml:space="preserve">предприятий усугуюляется их гигантскими размерами, большой плотностью застройки, увеличением вместимости товаро – материальных складов, применением в строительстве облегчённых конструкций из металла и полимерных материалов, обладающих низкой огнестойкостью. Анализ зарегистрированных крупных пожаров на машиностроительных предприятиях показал, что при пожарах на этих предприятиях создаётся сложная обстановка для пожаротушения, поэтому требуется разработка комплекса мероприятий по противопожарной защите. Этот комплекс включает мероприятия профилактического характера и устройство систем пожаротушения и взрывозащиты. </w:t>
      </w:r>
    </w:p>
    <w:p w:rsidR="00377832" w:rsidRDefault="00377832" w:rsidP="00377832"/>
    <w:p w:rsidR="00377832" w:rsidRDefault="00377832" w:rsidP="00377832">
      <w:r>
        <w:t xml:space="preserve">4.2 Классификация пожаров, категории производств по взрывоопасности и  пожароопасности </w:t>
      </w:r>
    </w:p>
    <w:p w:rsidR="00377832" w:rsidRDefault="00377832" w:rsidP="00377832"/>
    <w:p w:rsidR="00377832" w:rsidRDefault="00377832" w:rsidP="00377832">
      <w:r>
        <w:t>Классификация пожаров в соответствии с Правилами пожарной безопасности Республики Казахстан (ППБРК):</w:t>
      </w:r>
    </w:p>
    <w:p w:rsidR="00377832" w:rsidRDefault="00377832" w:rsidP="00377832">
      <w:r>
        <w:t>Класс А: пожары твёрдых веществ, в основном органического происхождения, горение которых сопровождается тлением (древесина, текстиль, бумага).</w:t>
      </w:r>
    </w:p>
    <w:p w:rsidR="00377832" w:rsidRDefault="00377832" w:rsidP="00377832">
      <w:r>
        <w:t>Класс В: пожары горючих жидкостей или плавящихся твёрдых веществ.</w:t>
      </w:r>
    </w:p>
    <w:p w:rsidR="00377832" w:rsidRDefault="00377832" w:rsidP="00377832">
      <w:r>
        <w:t>Класс С: пожары газов.</w:t>
      </w:r>
    </w:p>
    <w:p w:rsidR="00377832" w:rsidRDefault="00377832" w:rsidP="00377832">
      <w:r>
        <w:t>Класс D: пожары металлов и их сплавов.</w:t>
      </w:r>
    </w:p>
    <w:p w:rsidR="00377832" w:rsidRDefault="00377832" w:rsidP="00377832">
      <w:r>
        <w:t>Класс Е: пожары, связанные с горением электроустановок.</w:t>
      </w:r>
    </w:p>
    <w:p w:rsidR="00377832" w:rsidRDefault="00377832" w:rsidP="00377832">
      <w:r>
        <w:t xml:space="preserve">Согласно РНТП 01-94/МВД РК в зависимости от характеристики ис-пользуемых или получаемых в производстве веществ и их коли¬чества производственные здания и склады по взрывной, взрыво¬пожарной и пожарной опасности подразделяются на категории А, Б, В, Г и  Д. </w:t>
      </w:r>
      <w:r>
        <w:tab/>
      </w:r>
    </w:p>
    <w:p w:rsidR="00377832" w:rsidRDefault="00377832" w:rsidP="00377832">
      <w:r>
        <w:t>Категория А (взрывоопасные производства) включает произ¬водства,  имеющие горючие газы с нижним концентрациониым пре¬делом воспламенения в воздухе 10 % (объемных) и менее, жидко¬сти с температурой вспышки до 280С включительно, при этом газы и жидкости могут образовывать взрывоопасные смеси в объеме, превышающем 5% объема воздуха в помещении, а также вещест¬ва, способные взрываться и гореть при взаимодействии с водой, кислородом воздуха или друг с другом.</w:t>
      </w:r>
    </w:p>
    <w:p w:rsidR="00377832" w:rsidRDefault="00377832" w:rsidP="00377832">
      <w:r>
        <w:t>Это производства, где применяются металлический натрий и калий, ацетон, сероуглерод, эфир и спирты, а также окрасочные цехи, объекты с наличием сжиженных газов.</w:t>
      </w:r>
    </w:p>
    <w:p w:rsidR="00377832" w:rsidRDefault="00377832" w:rsidP="00377832">
      <w:r>
        <w:t xml:space="preserve">Категория Б - взрывопожароопасные производства, связанные с применением горючих газов, нижний предел воспламенения которых более 10% к объему воздуха; жидкостей с температурой вспышки от 28 до 610С включительно; жидкостей, нагретых в условиях производства до </w:t>
      </w:r>
      <w:r>
        <w:lastRenderedPageBreak/>
        <w:t>температуры вспышки и выше; горючих пылей или волокон, нижний предел воспламенения которых 65 г/м3 и менее, при условии, что эти газы, жидкости и пыли могут образо¬вать взрывоопасные смеси в объеме, превышающем 5% объема по¬мещения. К этой категории относятся насосные станции для пере-качки жидкостей с температурой вспышки  паров от 28 до 610С, производства с наличием аммиака и др.</w:t>
      </w:r>
    </w:p>
    <w:p w:rsidR="00377832" w:rsidRDefault="00377832" w:rsidP="00377832">
      <w:r>
        <w:t>Категория В - пожароопасные производства, связанные с при¬менением жидкостей  с температурой вспышки паров выше 610С; горючих пылей или волокон, нижний предел взрываемости которых более 65 г/м3 к объему воздуха; веществ, способных только гореть при взаимодействии с водой, кислородом воздуха или друг с другом; твердых сгораемых веществ и материа¬лов. К данной категории относятся производства по обработке дре-весины, торфа, угля, пластмасс и резины, склады горючих и сма¬зочных материалов.</w:t>
      </w:r>
    </w:p>
    <w:p w:rsidR="00377832" w:rsidRDefault="00377832" w:rsidP="00377832">
      <w:r>
        <w:t>Категория Г - производства, связанные с обработкой несгорае¬мых веществ и материалов в горячем, раскаленном или расплав¬ленном состоянии, сопровождающейся выделением лучистого тепла, искр и пламени; твердых, жидких н газообразных веществ, ко¬торые сжигаются или утилизируются в качестве топлива. К ним от¬носятся цехи термообработки металла, газогенераторные станции, котельные.</w:t>
      </w:r>
    </w:p>
    <w:p w:rsidR="00377832" w:rsidRDefault="00377832" w:rsidP="00377832">
      <w:r>
        <w:t>Категория Д - производства, связанные с обработкой несгорае¬мых веществ и материалов в холодном состоянии. Это участки холодной обработки металлов и т.п.</w:t>
      </w:r>
    </w:p>
    <w:p w:rsidR="00377832" w:rsidRDefault="00377832" w:rsidP="00377832">
      <w:r>
        <w:t>Согласно «Правил устройства и безопасной эксплуатаций электроустановок» (ПУЭ) установлена классификация пожароопасных и взрывоопасных зон.</w:t>
      </w:r>
    </w:p>
    <w:p w:rsidR="00377832" w:rsidRDefault="00377832" w:rsidP="00377832">
      <w:r>
        <w:t xml:space="preserve">Пожароопасной зоной называется пространство внутри и вне помещений, в пределах которого постоянно или периодически обращаются горючие вещества, и в котором они могут находиться при нормальном технологическом процессе или при его нарушениях.  </w:t>
      </w:r>
    </w:p>
    <w:p w:rsidR="00377832" w:rsidRDefault="00377832" w:rsidP="00377832">
      <w:r>
        <w:t>Пожароопасные зоны разделяются на четыре класса.</w:t>
      </w:r>
    </w:p>
    <w:p w:rsidR="00377832" w:rsidRDefault="00377832" w:rsidP="00377832">
      <w:r>
        <w:t>Зоны класса П-I - зоны, расположенные в помещениях, в ко¬торых обращаются горючие жидкости (ГЖ) с температурой вспышки выше 610С. Это склады минеральных масел, насосные станции ГЖ и др.</w:t>
      </w:r>
    </w:p>
    <w:p w:rsidR="00377832" w:rsidRDefault="00377832" w:rsidP="00377832">
      <w:r>
        <w:t>Зоны класса П-II - зоны, расположенные в помещениях, в кото¬рых выделяются горючие пыль или волокна с НПВ более 65 г/м3 к объему воздуха. Это малозапыленные помещения мельниц, дерево¬обделочные цехи и др.</w:t>
      </w:r>
    </w:p>
    <w:p w:rsidR="00377832" w:rsidRDefault="00377832" w:rsidP="00377832">
      <w:r>
        <w:t>Зоны класса П-IIа - зоны, расположенные в помещениях, в ко¬торых обращаются твердые горючие вещества. Это склады бумаги, сборочные цехи деревянных изделий и др.</w:t>
      </w:r>
    </w:p>
    <w:p w:rsidR="00377832" w:rsidRDefault="00377832" w:rsidP="00377832">
      <w:r>
        <w:t xml:space="preserve">Зоны класса П-III - расположенные вне помещений зоны, в ко¬торых обращаются ГЖ с температурой вспышки выше 610С или твердые </w:t>
      </w:r>
      <w:r>
        <w:lastRenderedPageBreak/>
        <w:t>горючие ве¬щества. Это открытые или под навесом склады минеральных ма¬сел, угля, торфа и др.</w:t>
      </w:r>
    </w:p>
    <w:p w:rsidR="00377832" w:rsidRDefault="00377832" w:rsidP="00377832">
      <w:r>
        <w:t>Взрывооnасной считается зона в помещении в пределах до 5 м по горизонтали и по вертикали от технологического аппарата, из которого возможно выделение горючих газов или паров ЛВЖ, если объем взрывоопасной смеси равен или более 5% свободного про¬странства.</w:t>
      </w:r>
    </w:p>
    <w:p w:rsidR="00377832" w:rsidRDefault="00377832" w:rsidP="00377832">
      <w:r>
        <w:t>Взрывоопасные зоны подразделяются на шесть классов.</w:t>
      </w:r>
    </w:p>
    <w:p w:rsidR="00377832" w:rsidRDefault="00377832" w:rsidP="00377832">
      <w:r>
        <w:t>Зоны класса В-I - зоны, расположенные в помещениях, в кото¬рых выделяются горючие газы (ГГ) или пары легковоспламеняю¬щихся жидкостей (ЛВЖ) в таком количестве и с такими свойст¬вами, что они могут образовать с воздухом взрывоопасные смеси при нормальных режимах работы. К ним относятся загрузка или разгрузка технологических аппаратов, хранение или переливание ЛВЖ, находящихся в открытых емкостях, и т. д.</w:t>
      </w:r>
    </w:p>
    <w:p w:rsidR="00377832" w:rsidRDefault="00377832" w:rsidP="00377832">
      <w:r>
        <w:t>Зоны класса B-Ia - зоны, расположенные в помещениях, в ко¬торых при нормальной эксплуатации взрывоопасные смеси ГГ (не¬зависимо от НПВ) или паров ЛВЖ с воздухом не образуется, а возможны только в результате аварий или неисправностей.</w:t>
      </w:r>
    </w:p>
    <w:p w:rsidR="00377832" w:rsidRDefault="00377832" w:rsidP="00377832">
      <w:r>
        <w:t>Зоны класса В-Iб - зоны, расположенные в помещениях, в ко¬торых при нормальной эксплуатации взрывоопасные смеси ГГ или паров ЛВЖ с воздухом не образуется, а возможны только в ре¬зультате аварий или неисправностей, и которые отличаются одной из следующих особенностей: 1. ГГ в этих зонах обладают высоким НПВ (15% и более) и резким запахом при ПДК. Это машинные залы аммиачных компрессорных и холодильных установок. 2. По¬мещения производств, связанных с обращением газообразного во¬дорода, в которых по условиям технологического процесса исклю¬чается образование взрывоопасной смеси в объеме, превышающем 5% свободного объема помещения, имеют взрывоопасную зону только в верхней части помещения. Это помещения электролиза воды, зарядные станции аккумуляторов, лабораторные помещения и др., в которых ГГ и ЛВЖ имеются в небольших количествах и работа с ними производится без применения открытого пламени.</w:t>
      </w:r>
    </w:p>
    <w:p w:rsidR="00377832" w:rsidRDefault="00377832" w:rsidP="00377832">
      <w:r>
        <w:t>Зоны класса В-Iг - пространства у наружных установок: тех¬нологических установок, содержащих ГГ и ЛВЖ (за исключением аммиачных компрессорных); надземных и подземных резервуаров ЛВЖ или ГГ, (газгольдеры); эстакад для слива и налива ЛВЖ и др.</w:t>
      </w:r>
    </w:p>
    <w:p w:rsidR="00377832" w:rsidRDefault="00377832" w:rsidP="00377832">
      <w:r>
        <w:t>Зоны класса В-II - зоны, расположенные в помещениях, в ко¬торых выделяются горючие пыли (волокна), способные образовы¬вать с воздухом взрывоопасные смеси при нормальных режимах работы. Например, при разгрузке и загрузке технологических аппаратов.</w:t>
      </w:r>
    </w:p>
    <w:p w:rsidR="000A0D77" w:rsidRDefault="00377832" w:rsidP="00377832">
      <w:r>
        <w:t>Зоны класса В-IIа - зоны, расположенные в помещениях, в ко¬торых опасные состояния, указанные для класса В-II, не имеют места, а возможны только в результате аварий или неисправностей.</w:t>
      </w:r>
      <w:bookmarkStart w:id="0" w:name="_GoBack"/>
      <w:bookmarkEnd w:id="0"/>
    </w:p>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832"/>
    <w:rsid w:val="000A0D77"/>
    <w:rsid w:val="00377832"/>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2172</Words>
  <Characters>12383</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14526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1</cp:revision>
  <dcterms:created xsi:type="dcterms:W3CDTF">2020-03-29T16:54:00Z</dcterms:created>
  <dcterms:modified xsi:type="dcterms:W3CDTF">2020-03-29T16:55:00Z</dcterms:modified>
</cp:coreProperties>
</file>